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B9" w:rsidRDefault="00A97196" w:rsidP="00071EB9">
      <w:pPr>
        <w:pStyle w:val="H3"/>
        <w:rPr>
          <w:rFonts w:ascii="Arial" w:hAnsi="Arial"/>
        </w:rPr>
      </w:pPr>
      <w:r>
        <w:rPr>
          <w:rFonts w:ascii="Arial" w:hAnsi="Arial"/>
        </w:rPr>
        <w:t>REFERA</w:t>
      </w:r>
      <w:bookmarkStart w:id="0" w:name="_GoBack"/>
      <w:bookmarkEnd w:id="0"/>
      <w:r>
        <w:rPr>
          <w:rFonts w:ascii="Arial" w:hAnsi="Arial"/>
        </w:rPr>
        <w:t>T,</w:t>
      </w:r>
      <w:r w:rsidR="00071EB9">
        <w:rPr>
          <w:rFonts w:ascii="Arial" w:hAnsi="Arial"/>
        </w:rPr>
        <w:t xml:space="preserve"> EKSTRAORDINÆRT ÅRSMØTE</w:t>
      </w:r>
    </w:p>
    <w:p w:rsidR="00071EB9" w:rsidRDefault="00071EB9" w:rsidP="00071EB9">
      <w:pPr>
        <w:pStyle w:val="H3"/>
        <w:rPr>
          <w:rFonts w:ascii="Arial" w:hAnsi="Arial"/>
        </w:rPr>
      </w:pPr>
      <w:r>
        <w:rPr>
          <w:rFonts w:ascii="Arial" w:hAnsi="Arial"/>
        </w:rPr>
        <w:t>BERGEN BACKGAMMON CLUB</w:t>
      </w:r>
    </w:p>
    <w:p w:rsidR="00071EB9" w:rsidRDefault="00071EB9" w:rsidP="00071EB9">
      <w:pPr>
        <w:pStyle w:val="H4"/>
        <w:rPr>
          <w:rFonts w:ascii="Arial" w:hAnsi="Arial"/>
        </w:rPr>
      </w:pPr>
      <w:r>
        <w:rPr>
          <w:rFonts w:ascii="Arial" w:hAnsi="Arial"/>
        </w:rPr>
        <w:t>30.06.14</w:t>
      </w:r>
    </w:p>
    <w:p w:rsidR="00071EB9" w:rsidRDefault="00071EB9" w:rsidP="00071EB9"/>
    <w:p w:rsidR="00071EB9" w:rsidRDefault="00071EB9" w:rsidP="00071EB9">
      <w:proofErr w:type="spellStart"/>
      <w:r>
        <w:t>Tilstede</w:t>
      </w:r>
      <w:proofErr w:type="spellEnd"/>
      <w:r>
        <w:t>: 11</w:t>
      </w:r>
      <w:r>
        <w:t xml:space="preserve"> </w:t>
      </w:r>
      <w:proofErr w:type="spellStart"/>
      <w:r>
        <w:t>stemmeberettige</w:t>
      </w:r>
      <w:proofErr w:type="spellEnd"/>
      <w:r>
        <w:br/>
      </w:r>
      <w:r>
        <w:br/>
        <w:t xml:space="preserve">Ordstyrer: </w:t>
      </w:r>
      <w:r>
        <w:t xml:space="preserve">Kristian </w:t>
      </w:r>
      <w:proofErr w:type="spellStart"/>
      <w:r>
        <w:t>Thulin</w:t>
      </w:r>
      <w:proofErr w:type="spellEnd"/>
      <w:r>
        <w:br/>
        <w:t xml:space="preserve">Referent. </w:t>
      </w:r>
      <w:r>
        <w:t xml:space="preserve">Kristian </w:t>
      </w:r>
      <w:proofErr w:type="spellStart"/>
      <w:r>
        <w:t>Thulin</w:t>
      </w:r>
      <w:proofErr w:type="spellEnd"/>
      <w:r>
        <w:br/>
      </w:r>
    </w:p>
    <w:p w:rsidR="00071EB9" w:rsidRDefault="00071EB9" w:rsidP="00071EB9">
      <w:r>
        <w:rPr>
          <w:b/>
        </w:rPr>
        <w:t>Årsmøte</w:t>
      </w:r>
      <w:r>
        <w:t xml:space="preserve"> </w:t>
      </w:r>
    </w:p>
    <w:p w:rsidR="00071EB9" w:rsidRDefault="00071EB9" w:rsidP="00071EB9"/>
    <w:p w:rsidR="00071EB9" w:rsidRDefault="00071EB9" w:rsidP="00071EB9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Innkalling og dagsorden ble godkjent. </w:t>
      </w:r>
    </w:p>
    <w:p w:rsidR="00071EB9" w:rsidRDefault="00071EB9" w:rsidP="00071EB9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Det var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kommet</w:t>
      </w:r>
      <w:proofErr w:type="spellEnd"/>
      <w:r>
        <w:t xml:space="preserve"> inn noen forslag til vedtekts </w:t>
      </w:r>
      <w:proofErr w:type="spellStart"/>
      <w:r>
        <w:t>endringinger</w:t>
      </w:r>
      <w:proofErr w:type="spellEnd"/>
      <w:r>
        <w:t xml:space="preserve">. </w:t>
      </w:r>
    </w:p>
    <w:p w:rsidR="00071EB9" w:rsidRDefault="00071EB9" w:rsidP="00071EB9">
      <w:pPr>
        <w:numPr>
          <w:ilvl w:val="0"/>
          <w:numId w:val="1"/>
        </w:numPr>
        <w:tabs>
          <w:tab w:val="num" w:pos="720"/>
        </w:tabs>
        <w:outlineLvl w:val="0"/>
      </w:pPr>
      <w:proofErr w:type="spellStart"/>
      <w:r>
        <w:t>Kontigenten</w:t>
      </w:r>
      <w:proofErr w:type="spellEnd"/>
      <w:r>
        <w:t xml:space="preserve"> ble ve</w:t>
      </w:r>
      <w:r>
        <w:t xml:space="preserve">dtatt å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uendret</w:t>
      </w:r>
      <w:proofErr w:type="spellEnd"/>
      <w:r>
        <w:t xml:space="preserve"> på kr 165 </w:t>
      </w:r>
      <w:proofErr w:type="spellStart"/>
      <w:r>
        <w:t>pr</w:t>
      </w:r>
      <w:proofErr w:type="spellEnd"/>
      <w:r>
        <w:t xml:space="preserve"> år, kr 100 til NBGF, kr 50 til </w:t>
      </w:r>
      <w:proofErr w:type="spellStart"/>
      <w:r>
        <w:t>BGgC</w:t>
      </w:r>
      <w:proofErr w:type="spellEnd"/>
      <w:r>
        <w:t xml:space="preserve"> og kr 15 kr i avgift til Deltager.no </w:t>
      </w:r>
      <w:r>
        <w:t xml:space="preserve"> </w:t>
      </w:r>
    </w:p>
    <w:p w:rsidR="00071EB9" w:rsidRDefault="00071EB9" w:rsidP="00071EB9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Regnskapet ble </w:t>
      </w:r>
      <w:proofErr w:type="spellStart"/>
      <w:r>
        <w:t>gjennomgodt</w:t>
      </w:r>
      <w:proofErr w:type="spellEnd"/>
      <w:r>
        <w:t xml:space="preserve"> og godtkjent. </w:t>
      </w:r>
      <w:proofErr w:type="spellStart"/>
      <w:r>
        <w:t>BGgC</w:t>
      </w:r>
      <w:proofErr w:type="spellEnd"/>
      <w:r>
        <w:t xml:space="preserve"> har kr 2372 på bok.</w:t>
      </w:r>
    </w:p>
    <w:p w:rsidR="00071EB9" w:rsidRDefault="00071EB9" w:rsidP="00071EB9">
      <w:pPr>
        <w:numPr>
          <w:ilvl w:val="0"/>
          <w:numId w:val="1"/>
        </w:numPr>
        <w:tabs>
          <w:tab w:val="num" w:pos="720"/>
        </w:tabs>
        <w:outlineLvl w:val="0"/>
      </w:pPr>
      <w:proofErr w:type="spellStart"/>
      <w:r>
        <w:t>Valg</w:t>
      </w:r>
      <w:proofErr w:type="spellEnd"/>
      <w:r>
        <w:t xml:space="preserve">: </w:t>
      </w:r>
      <w:r>
        <w:t>Kim Nordberg</w:t>
      </w:r>
      <w:r>
        <w:t xml:space="preserve">, formann, </w:t>
      </w:r>
      <w:r>
        <w:t>Tor Magne</w:t>
      </w:r>
      <w:r>
        <w:t xml:space="preserve">, </w:t>
      </w:r>
      <w:r>
        <w:t>styremedlem og økonomiansvarlig</w:t>
      </w:r>
      <w:r>
        <w:t>.</w:t>
      </w:r>
      <w:r>
        <w:t xml:space="preserve"> Resultatet var </w:t>
      </w:r>
      <w:proofErr w:type="spellStart"/>
      <w:r>
        <w:t>enstemmig</w:t>
      </w:r>
      <w:proofErr w:type="spellEnd"/>
      <w:r>
        <w:t>.</w:t>
      </w:r>
      <w:r>
        <w:t xml:space="preserve"> </w:t>
      </w:r>
    </w:p>
    <w:p w:rsidR="00071EB9" w:rsidRDefault="00071EB9" w:rsidP="00071EB9">
      <w:pPr>
        <w:numPr>
          <w:ilvl w:val="0"/>
          <w:numId w:val="1"/>
        </w:numPr>
        <w:tabs>
          <w:tab w:val="num" w:pos="720"/>
        </w:tabs>
        <w:outlineLvl w:val="0"/>
      </w:pPr>
      <w:r>
        <w:t xml:space="preserve">Eventuelt: </w:t>
      </w:r>
      <w:r>
        <w:t xml:space="preserve">Et forslag om å ta frå potten 50 kr </w:t>
      </w:r>
      <w:proofErr w:type="spellStart"/>
      <w:r>
        <w:t>hver</w:t>
      </w:r>
      <w:proofErr w:type="spellEnd"/>
      <w:r>
        <w:t xml:space="preserve"> turnering til klubbkassen ble nedstemt</w:t>
      </w:r>
    </w:p>
    <w:p w:rsidR="00071EB9" w:rsidRDefault="00071EB9" w:rsidP="00071EB9">
      <w:pPr>
        <w:ind w:left="360"/>
        <w:outlineLvl w:val="0"/>
      </w:pPr>
    </w:p>
    <w:p w:rsidR="00071EB9" w:rsidRDefault="00071EB9" w:rsidP="00071EB9">
      <w:r>
        <w:t xml:space="preserve">Bergen </w:t>
      </w:r>
      <w:r>
        <w:t>30/6-2014</w:t>
      </w:r>
      <w:r>
        <w:br/>
      </w:r>
      <w:r>
        <w:t xml:space="preserve">Kristian </w:t>
      </w:r>
      <w:proofErr w:type="spellStart"/>
      <w:r>
        <w:t>Thulin</w:t>
      </w:r>
      <w:proofErr w:type="spellEnd"/>
      <w:r>
        <w:t xml:space="preserve"> (referent) </w:t>
      </w:r>
    </w:p>
    <w:p w:rsidR="007165D9" w:rsidRDefault="00A97196"/>
    <w:sectPr w:rsidR="0071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D8A8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6"/>
    <w:rsid w:val="00071EB9"/>
    <w:rsid w:val="0087365D"/>
    <w:rsid w:val="00A97196"/>
    <w:rsid w:val="00B373FB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071EB9"/>
    <w:pPr>
      <w:keepNext/>
      <w:snapToGrid w:val="0"/>
      <w:spacing w:before="100" w:after="100"/>
      <w:outlineLvl w:val="3"/>
    </w:pPr>
    <w:rPr>
      <w:b/>
      <w:sz w:val="28"/>
      <w:lang w:val="nb-NO"/>
    </w:rPr>
  </w:style>
  <w:style w:type="paragraph" w:customStyle="1" w:styleId="H4">
    <w:name w:val="H4"/>
    <w:basedOn w:val="Normal"/>
    <w:next w:val="Normal"/>
    <w:rsid w:val="00071EB9"/>
    <w:pPr>
      <w:keepNext/>
      <w:snapToGrid w:val="0"/>
      <w:spacing w:before="100" w:after="100"/>
      <w:outlineLvl w:val="4"/>
    </w:pPr>
    <w:rPr>
      <w:b/>
      <w:sz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071EB9"/>
    <w:pPr>
      <w:keepNext/>
      <w:snapToGrid w:val="0"/>
      <w:spacing w:before="100" w:after="100"/>
      <w:outlineLvl w:val="3"/>
    </w:pPr>
    <w:rPr>
      <w:b/>
      <w:sz w:val="28"/>
      <w:lang w:val="nb-NO"/>
    </w:rPr>
  </w:style>
  <w:style w:type="paragraph" w:customStyle="1" w:styleId="H4">
    <w:name w:val="H4"/>
    <w:basedOn w:val="Normal"/>
    <w:next w:val="Normal"/>
    <w:rsid w:val="00071EB9"/>
    <w:pPr>
      <w:keepNext/>
      <w:snapToGrid w:val="0"/>
      <w:spacing w:before="100" w:after="100"/>
      <w:outlineLvl w:val="4"/>
    </w:pPr>
    <w:rPr>
      <w:b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586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Thulin</dc:creator>
  <cp:keywords/>
  <dc:description/>
  <cp:lastModifiedBy>Thulin</cp:lastModifiedBy>
  <cp:revision>3</cp:revision>
  <dcterms:created xsi:type="dcterms:W3CDTF">2014-07-22T21:39:00Z</dcterms:created>
  <dcterms:modified xsi:type="dcterms:W3CDTF">2014-07-22T21:48:00Z</dcterms:modified>
</cp:coreProperties>
</file>